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9D6" w:rsidRDefault="003009D6" w:rsidP="00176A59">
      <w:pPr>
        <w:jc w:val="both"/>
      </w:pP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sz w:val="22"/>
          <w:szCs w:val="22"/>
          <w:lang w:val="es-ES_tradnl" w:eastAsia="es-ES"/>
        </w:rPr>
        <w:t>EL DIRECTOR TÉCNICO DE TALENTO HUMANO DE LA CONTRALORÍA DE BOGOTÁ D.C.</w:t>
      </w: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sz w:val="22"/>
          <w:szCs w:val="22"/>
          <w:lang w:val="es-ES_tradnl" w:eastAsia="es-ES"/>
        </w:rPr>
        <w:t>En uso de las facultades delegadas por la Resoluci</w:t>
      </w:r>
      <w:bookmarkStart w:id="0" w:name="_GoBack"/>
      <w:bookmarkEnd w:id="0"/>
      <w:r w:rsidRPr="007D4556">
        <w:rPr>
          <w:rFonts w:ascii="Arial" w:hAnsi="Arial" w:cs="Arial"/>
          <w:sz w:val="22"/>
          <w:szCs w:val="22"/>
          <w:lang w:val="es-ES_tradnl" w:eastAsia="es-ES"/>
        </w:rPr>
        <w:t>ón Reglamentaria número 001 del 18 de enero de 2019 y de las atribuciones conferidas por el Artículo 57 del Acuerdo No.658 de 2016, modificado por el Artículo 19 del Acuerdo 664 de 2017 y,</w:t>
      </w: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sz w:val="22"/>
          <w:szCs w:val="22"/>
          <w:lang w:val="es-ES_tradnl" w:eastAsia="es-ES"/>
        </w:rPr>
        <w:t>CONSIDERANDO</w:t>
      </w: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Que el artículo 53 de la Constitución Política de 1991, dispone los principios mínimos fundamentales del derecho laboral, señalando entre ellos la garantía a la seguridad social, la capacitación y el adiestramiento.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Que el artículo 54 Constitucional dispone que es obligación del Estado y de los empleadores ofrecer formación y habilitación profesional y técnica a quienes lo requieran, debiendo propiciar el Estado la ubicación laboral de las personas en edad de trabajar.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Que el artículo 44 ibídem, consagra como derechos fundamentales de los niños, niñas y/o adolescentes “la vida, la integridad física, la salud y la seguridad social, la alimentación equilibrada, su nombre y nacionalidad, tener una familia y no ser separados de ella, el cuidado y amor, la educación y la cultura, la recreación y la libre expresión de su opinión. Serán protegidos contra toda forma de abandono, violencia física o moral, secuestro, venta, abuso sexual, explotación laboral o económica y trabajos riesgosos. Gozarán también de los demás derechos consagrados en la Constitución, en las leyes y en los tratados internacionales ratificados por Colombia”.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Que la Constitución Política, la Ley 1098 de 2006, los Convenios Nos. 138 y 182 de la Organización Internacional del Trabajo “OIT” y demás Tratados Internacionales ratificados por Colombia, disponen un conjunto de garantías para los niños, niñas y/o adolescentes, que buscan su protección cuando se ven inmersos en actividades inherentes al trabajo, al ser expuestos a factores de riesgo propios de una actividad laboral.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Que los artículos 15, 16 y 17 de la Ley 1780 de 2016, se refieren a la naturaleza, definición y reglamentación de la práctica laboral, condiciones mínimas de la práctica laboral y reporte de las plazas de práctica laboral en el servicio público de empleo, respectivamente y consignan que </w:t>
      </w:r>
      <w:r w:rsidRPr="007D4556">
        <w:rPr>
          <w:rFonts w:ascii="Arial" w:hAnsi="Arial" w:cs="Arial"/>
          <w:bCs/>
          <w:i/>
          <w:sz w:val="22"/>
          <w:szCs w:val="22"/>
          <w:lang w:val="es-ES_tradnl" w:eastAsia="es-CO"/>
        </w:rPr>
        <w:t>“por tratarse de una actividad formativa, la practica laboral no constituye relación de trabajo”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.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lastRenderedPageBreak/>
        <w:t>Que la Resolución No. 3546 del 3 de agosto de 2018, expedida por el Ministerio de Trabajo, regula la práctica laboral en el sector público y privado y define la “</w:t>
      </w:r>
      <w:r w:rsidRPr="007D4556">
        <w:rPr>
          <w:rFonts w:ascii="Arial" w:hAnsi="Arial" w:cs="Arial"/>
          <w:bCs/>
          <w:i/>
          <w:iCs/>
          <w:sz w:val="22"/>
          <w:szCs w:val="22"/>
          <w:lang w:val="es-ES_tradnl" w:eastAsia="es-ES"/>
        </w:rPr>
        <w:t>Práctica laboral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” como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una actividad formativa realizada en un escenario de trabajo real, que implica la exposición del estudiante a factores de riesgo propios de una actividad laboral.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iCs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 xml:space="preserve">Que 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>LA UNIVERSIDAD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 xml:space="preserve"> y LA 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CONTRALORÍA DE BOGOTÁ D.C., 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>entienden la práctica laboral, como una oportunidad de ampliación y aplicación de los conocimientos, valores y destrezas que ha adquirido EL ESTUDIANTE, durante el desarrollo del programa académico para el cumplimiento del plan de estudios, o como requisito u opción de grado para la obtención del título profesional correspondiente, las cuales realizan en un escenario real.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iCs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Que 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 xml:space="preserve">LA CONTRALORÍA DE BOGOTÁ D.C.,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entiende y acepta que el presente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Acto de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vinculación, tiene como finalidad la formación académica de 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>EL ESTUDIANTE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 para el desarrollo de su práctica laboral y por ello queda sujeto al cumplimiento de las disposiciones de la Ley 1780 de 2016 y en especial a los requisitos establecidos en la Resolución No. 3546 del 3 de agosto de 2018 del Ministerio de Trabajo, mediante las cuales se regulan las relaciones formativas de prácticas laborales en el sector público y privado, y el reporte de las plazas de práctica laboral en el servicio público de empleo.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iCs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iCs/>
          <w:sz w:val="22"/>
          <w:szCs w:val="22"/>
          <w:lang w:val="es-419" w:eastAsia="es-ES"/>
        </w:rPr>
      </w:pP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Que el presente </w:t>
      </w:r>
      <w:r w:rsidRPr="007D4556">
        <w:rPr>
          <w:rFonts w:ascii="Arial" w:hAnsi="Arial" w:cs="Arial"/>
          <w:bCs/>
          <w:iCs/>
          <w:sz w:val="22"/>
          <w:szCs w:val="22"/>
          <w:lang w:val="es-419" w:eastAsia="es-ES"/>
        </w:rPr>
        <w:t xml:space="preserve">Acto Administrativo 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>no corresponde a un contrato de aprendizaje, ni a un contrato laboral, las cuales son modalidades de vinculación independientes a la establecida en la Resolución No. 3546 de 2018 del Ministerio de Trabajo, por lo que no es posible que coexistan para el mismo estudiante que sea beneficiado o vinculado a través de este</w:t>
      </w:r>
      <w:r w:rsidRPr="007D4556">
        <w:rPr>
          <w:rFonts w:ascii="Arial" w:hAnsi="Arial" w:cs="Arial"/>
          <w:bCs/>
          <w:iCs/>
          <w:sz w:val="22"/>
          <w:szCs w:val="22"/>
          <w:lang w:val="es-419" w:eastAsia="es-ES"/>
        </w:rPr>
        <w:t>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iCs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>Que</w:t>
      </w:r>
      <w:r w:rsidRPr="007D4556">
        <w:rPr>
          <w:rFonts w:ascii="Arial" w:hAnsi="Arial" w:cs="Arial"/>
          <w:iCs/>
          <w:sz w:val="22"/>
          <w:szCs w:val="22"/>
          <w:lang w:val="es-419" w:eastAsia="es-ES"/>
        </w:rPr>
        <w:t xml:space="preserve"> 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>LA CONTRALORÍA DE BOGOTÁ D.C.,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 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 xml:space="preserve">reconoce el carácter académico y formativo del programa de práctica laboral y </w:t>
      </w:r>
      <w:r w:rsidRPr="007D4556">
        <w:rPr>
          <w:rFonts w:ascii="Arial" w:hAnsi="Arial" w:cs="Arial"/>
          <w:iCs/>
          <w:sz w:val="22"/>
          <w:szCs w:val="22"/>
          <w:lang w:val="es-419" w:eastAsia="es-ES"/>
        </w:rPr>
        <w:t xml:space="preserve">por tanto 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>está dispuesta a apoyarlo en forma consecuente con dichas características. Entendiendo que tanto LA UNIVERSIDAD como LA CONTRALORÍA DE BOGOTÁ D.C.,</w:t>
      </w:r>
      <w:r w:rsidRPr="007D4556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 estarán encargados de realizar acompañamiento y seguimiento al desarrollo de la práctica laboral.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419" w:eastAsia="es-ES"/>
        </w:rPr>
      </w:pP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Que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atendiendo la solicitud allegada por </w:t>
      </w:r>
      <w:r w:rsidRPr="007D4556">
        <w:rPr>
          <w:rFonts w:ascii="Arial" w:hAnsi="Arial" w:cs="Arial"/>
          <w:sz w:val="22"/>
          <w:szCs w:val="22"/>
          <w:u w:val="single"/>
          <w:lang w:val="es-419" w:eastAsia="es-ES"/>
        </w:rPr>
        <w:t>_</w:t>
      </w:r>
      <w:r w:rsidRPr="007D4556">
        <w:rPr>
          <w:rFonts w:ascii="Arial" w:hAnsi="Arial" w:cs="Arial"/>
          <w:sz w:val="22"/>
          <w:szCs w:val="22"/>
          <w:u w:val="single"/>
          <w:lang w:eastAsia="es-ES"/>
        </w:rPr>
        <w:t xml:space="preserve"> (NOMBRE)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 el día ___ de ___ </w:t>
      </w:r>
      <w:proofErr w:type="spellStart"/>
      <w:r w:rsidRPr="007D4556">
        <w:rPr>
          <w:rFonts w:ascii="Arial" w:hAnsi="Arial" w:cs="Arial"/>
          <w:sz w:val="22"/>
          <w:szCs w:val="22"/>
          <w:lang w:val="es-419" w:eastAsia="es-ES"/>
        </w:rPr>
        <w:t>de</w:t>
      </w:r>
      <w:proofErr w:type="spellEnd"/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 20</w:t>
      </w:r>
      <w:r w:rsidRPr="007D4556">
        <w:rPr>
          <w:rFonts w:ascii="Arial" w:hAnsi="Arial" w:cs="Arial"/>
          <w:sz w:val="22"/>
          <w:szCs w:val="22"/>
          <w:lang w:eastAsia="es-ES"/>
        </w:rPr>
        <w:t>XX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, y, 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en cumplimiento de los actos de delegación se suscribirá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>el presente acto administrativo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, para que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el estudiante ______________ identificado con la cedula de ciudadanía No.  ___________, </w:t>
      </w:r>
      <w:r>
        <w:rPr>
          <w:rFonts w:ascii="Arial" w:hAnsi="Arial" w:cs="Arial"/>
          <w:sz w:val="22"/>
          <w:szCs w:val="22"/>
          <w:lang w:val="es-ES_tradnl" w:eastAsia="es-ES"/>
        </w:rPr>
        <w:t>desarrolle su PRÁ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CTICA LABORAL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en el área de la </w:t>
      </w:r>
      <w:r w:rsidRPr="007D4556">
        <w:rPr>
          <w:rFonts w:ascii="Arial" w:hAnsi="Arial" w:cs="Arial"/>
          <w:sz w:val="22"/>
          <w:szCs w:val="22"/>
          <w:u w:val="single"/>
          <w:lang w:val="es-ES" w:eastAsia="es-ES"/>
        </w:rPr>
        <w:t>(Dependencia)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 de </w:t>
      </w:r>
      <w:r w:rsidRPr="007D4556">
        <w:rPr>
          <w:rFonts w:ascii="Arial" w:hAnsi="Arial" w:cs="Arial"/>
          <w:iCs/>
          <w:sz w:val="22"/>
          <w:szCs w:val="22"/>
          <w:lang w:val="es-419" w:eastAsia="es-ES"/>
        </w:rPr>
        <w:t>la Contraloría de Bogotá D.C.,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mediante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las actividades asignadas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que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para su formación 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 xml:space="preserve">académica y formativa </w:t>
      </w:r>
      <w:r w:rsidRPr="007D4556">
        <w:rPr>
          <w:rFonts w:ascii="Arial" w:hAnsi="Arial" w:cs="Arial"/>
          <w:iCs/>
          <w:sz w:val="22"/>
          <w:szCs w:val="22"/>
          <w:lang w:val="es-419" w:eastAsia="es-ES"/>
        </w:rPr>
        <w:t>se encuentren en e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>l programa de práctica laboral, conforme las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 disposiciones de la Ley 1780 de 2016 y en especial a los requisitos establecidos en la Resolución No. 3546 del 3 de agosto de 2018 del Ministerio del Trabajo</w:t>
      </w:r>
      <w:r w:rsidRPr="007D4556">
        <w:rPr>
          <w:rFonts w:ascii="Arial" w:hAnsi="Arial" w:cs="Arial"/>
          <w:sz w:val="22"/>
          <w:szCs w:val="22"/>
          <w:lang w:val="es-419" w:eastAsia="es-ES"/>
        </w:rPr>
        <w:t>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Que mediante Resolución Reglamentaria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>No. 001 del 18 de enero de 2019,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 </w:t>
      </w:r>
      <w:r w:rsidRPr="007D4556">
        <w:rPr>
          <w:rFonts w:ascii="Arial" w:hAnsi="Arial" w:cs="Arial"/>
          <w:bCs/>
          <w:sz w:val="22"/>
          <w:szCs w:val="22"/>
          <w:lang w:val="es-419" w:eastAsia="es-CO"/>
        </w:rPr>
        <w:t xml:space="preserve">el Contralor de Bogotá D.C.,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delegó en el Director Técnico de Talento Humano, la facultad de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firmar los </w:t>
      </w:r>
      <w:r w:rsidRPr="007D4556">
        <w:rPr>
          <w:rFonts w:ascii="Arial" w:hAnsi="Arial" w:cs="Arial"/>
          <w:sz w:val="22"/>
          <w:szCs w:val="22"/>
          <w:lang w:val="es-419" w:eastAsia="es-ES"/>
        </w:rPr>
        <w:lastRenderedPageBreak/>
        <w:t xml:space="preserve">actos administrativos por medio de los cuales se realice la vinculación formativa al estudiante que así lo solicite, y en el escenario de la </w:t>
      </w:r>
      <w:r>
        <w:rPr>
          <w:rFonts w:ascii="Arial" w:hAnsi="Arial" w:cs="Arial"/>
          <w:sz w:val="22"/>
          <w:szCs w:val="22"/>
          <w:lang w:eastAsia="es-ES"/>
        </w:rPr>
        <w:t>práctica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 laboral ubicarlo en el área o dependencia requerida, mediante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>acto administrativo debidamente motivado.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En mérito de lo expuesto,   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sz w:val="22"/>
          <w:szCs w:val="22"/>
          <w:lang w:val="es-ES_tradnl" w:eastAsia="es-ES"/>
        </w:rPr>
        <w:t>RESUELVE:</w:t>
      </w:r>
    </w:p>
    <w:p w:rsid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/>
          <w:bCs/>
          <w:sz w:val="22"/>
          <w:szCs w:val="22"/>
          <w:lang w:val="es-ES_tradnl" w:eastAsia="es-CO"/>
        </w:rPr>
        <w:t>ARTÍCULO PRIMERO.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 Vincular formativamente al estudiante 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CO"/>
        </w:rPr>
        <w:t xml:space="preserve">(NOMBRE COMPLETO),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identificado(a) con cédula de ciudadanía No. ____________________, estudiante de 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CO"/>
        </w:rPr>
        <w:t xml:space="preserve">(PROGRAMA ACADÉMICO)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en la universidad 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CO"/>
        </w:rPr>
        <w:t>(NOMBRE)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>, en</w:t>
      </w:r>
      <w:r w:rsidRPr="007D4556">
        <w:rPr>
          <w:rFonts w:ascii="Arial" w:hAnsi="Arial" w:cs="Arial"/>
          <w:bCs/>
          <w:sz w:val="22"/>
          <w:szCs w:val="22"/>
          <w:lang w:val="es-419" w:eastAsia="es-CO"/>
        </w:rPr>
        <w:t xml:space="preserve"> la Contraloría de Bogotá D.C.,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y ubicarlo en la 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CO"/>
        </w:rPr>
        <w:t>(Dependencia)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 _________________ de conformidad con lo previsto en la parte motiva del presente acto administrativo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  <w:r w:rsidRPr="007D4556">
        <w:rPr>
          <w:rFonts w:ascii="Arial" w:hAnsi="Arial" w:cs="Arial"/>
          <w:b/>
          <w:bCs/>
          <w:sz w:val="22"/>
          <w:szCs w:val="22"/>
          <w:lang w:val="es-ES_tradnl" w:eastAsia="es-CO"/>
        </w:rPr>
        <w:t>ARTÍCULO SEGUNDO.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 Designar como Tutor de la práctica laboral a la que se refiere el presente Acto Administrativo, al </w:t>
      </w:r>
      <w:r w:rsidRPr="007D4556">
        <w:rPr>
          <w:rFonts w:ascii="Arial" w:hAnsi="Arial" w:cs="Arial"/>
          <w:color w:val="auto"/>
          <w:sz w:val="22"/>
          <w:szCs w:val="22"/>
          <w:lang w:val="es-ES_tradnl" w:eastAsia="es-CO"/>
        </w:rPr>
        <w:t xml:space="preserve">Director Técnico de la Dirección </w:t>
      </w:r>
      <w:r w:rsidRPr="007D4556">
        <w:rPr>
          <w:rFonts w:ascii="Arial" w:hAnsi="Arial" w:cs="Arial"/>
          <w:color w:val="auto"/>
          <w:sz w:val="22"/>
          <w:szCs w:val="22"/>
          <w:u w:val="single"/>
          <w:lang w:val="es-ES_tradnl" w:eastAsia="es-CO"/>
        </w:rPr>
        <w:t xml:space="preserve"> (NOMBRE DEPENDENCIA)</w:t>
      </w:r>
      <w:r w:rsidRPr="007D4556">
        <w:rPr>
          <w:rFonts w:ascii="Arial" w:hAnsi="Arial" w:cs="Arial"/>
          <w:color w:val="auto"/>
          <w:sz w:val="22"/>
          <w:szCs w:val="22"/>
          <w:lang w:val="es-ES_tradnl" w:eastAsia="es-CO"/>
        </w:rPr>
        <w:t xml:space="preserve"> o Jefe de Oficina (NOMBRE OFICINA)</w:t>
      </w:r>
      <w:r w:rsidRPr="007D4556">
        <w:rPr>
          <w:rFonts w:ascii="Arial" w:hAnsi="Arial" w:cs="Arial"/>
          <w:bCs/>
          <w:color w:val="auto"/>
          <w:sz w:val="22"/>
          <w:szCs w:val="22"/>
          <w:lang w:val="es-ES_tradnl" w:eastAsia="es-CO"/>
        </w:rPr>
        <w:t>,</w:t>
      </w:r>
      <w:r w:rsidRPr="007D4556">
        <w:rPr>
          <w:rFonts w:ascii="Arial" w:hAnsi="Arial" w:cs="Arial"/>
          <w:sz w:val="22"/>
          <w:szCs w:val="22"/>
          <w:lang w:val="es-ES_tradnl" w:eastAsia="es-CO"/>
        </w:rPr>
        <w:t xml:space="preserve">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>quien deberá cumplir con todas las obligaciones que le correspondan, según lo establece la Resolución 3546 de 2018 y el Manual de Prácticas Académicas de la Contraloría de Bogotá D.C.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CO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bCs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bCs/>
          <w:sz w:val="22"/>
          <w:szCs w:val="22"/>
          <w:lang w:val="es-ES_tradnl" w:eastAsia="es-ES"/>
        </w:rPr>
        <w:t>ARTÍCULO TERCERO.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 xml:space="preserve"> La duración de la </w:t>
      </w:r>
      <w:r w:rsidRPr="007D4556">
        <w:rPr>
          <w:rFonts w:ascii="Arial" w:hAnsi="Arial" w:cs="Arial"/>
          <w:bCs/>
          <w:sz w:val="22"/>
          <w:szCs w:val="22"/>
          <w:lang w:val="es-ES_tradnl" w:eastAsia="es-CO"/>
        </w:rPr>
        <w:t xml:space="preserve">práctica laboral 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 xml:space="preserve">y por lo tanto de la vinculación formativa, es de 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ES"/>
        </w:rPr>
        <w:t>Letras</w:t>
      </w:r>
      <w:r w:rsidRPr="007D4556">
        <w:rPr>
          <w:rFonts w:ascii="Arial" w:hAnsi="Arial" w:cs="Arial"/>
          <w:color w:val="auto"/>
          <w:sz w:val="22"/>
          <w:szCs w:val="22"/>
          <w:u w:val="single"/>
          <w:lang w:val="es-ES_tradnl" w:eastAsia="es-ES"/>
        </w:rPr>
        <w:t xml:space="preserve"> (</w:t>
      </w:r>
      <w:r w:rsidRPr="007D4556">
        <w:rPr>
          <w:rFonts w:ascii="Arial" w:hAnsi="Arial" w:cs="Arial"/>
          <w:bCs/>
          <w:sz w:val="22"/>
          <w:szCs w:val="22"/>
          <w:u w:val="single"/>
          <w:lang w:val="es-ES_tradnl" w:eastAsia="es-ES"/>
        </w:rPr>
        <w:t>Números)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 xml:space="preserve"> meses, contados a partir de</w:t>
      </w:r>
      <w:r w:rsidRPr="007D4556">
        <w:rPr>
          <w:rFonts w:ascii="Arial" w:hAnsi="Arial" w:cs="Arial"/>
          <w:bCs/>
          <w:sz w:val="22"/>
          <w:szCs w:val="22"/>
          <w:lang w:val="es-419" w:eastAsia="es-ES"/>
        </w:rPr>
        <w:t xml:space="preserve"> la fecha de suscripción de</w:t>
      </w:r>
      <w:r w:rsidRPr="007D4556">
        <w:rPr>
          <w:rFonts w:ascii="Arial" w:hAnsi="Arial" w:cs="Arial"/>
          <w:bCs/>
          <w:sz w:val="22"/>
          <w:szCs w:val="22"/>
          <w:lang w:val="es-ES_tradnl" w:eastAsia="es-ES"/>
        </w:rPr>
        <w:t>l acta de inicio.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sz w:val="22"/>
          <w:szCs w:val="22"/>
          <w:lang w:val="es-ES_tradnl" w:eastAsia="es-ES"/>
        </w:rPr>
        <w:t>PARÁGRAFO.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 La práctica laboral, como actividad pedagógica adelantada por el estudiante para desarrollar competencias básicas, transversales y laborales específicas en escenarios de trabajo real, no constituye vínculo laboral ni acarrea erogación por parte de la Contraloría de Bogotá D.C., y las actividades que se desarrollen, deben versar sobre los asuntos establecidos por el programa académico respectivo, conforme  al Plan de Prácticas, suscrito por el estudiante, el tutor y el monitor al inicio de la práctica laboral y en todo caso,  el  tutor será el acompañante en el proceso académico – laboral para cada estudiante.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iCs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iCs/>
          <w:sz w:val="22"/>
          <w:szCs w:val="22"/>
          <w:lang w:val="es-ES_tradnl" w:eastAsia="es-ES"/>
        </w:rPr>
        <w:t>ARTÍCULO CUARTO.</w:t>
      </w:r>
      <w:r w:rsidRPr="007D4556">
        <w:rPr>
          <w:rFonts w:ascii="Arial" w:hAnsi="Arial" w:cs="Arial"/>
          <w:iCs/>
          <w:sz w:val="22"/>
          <w:szCs w:val="22"/>
          <w:lang w:val="es-ES_tradnl" w:eastAsia="es-ES"/>
        </w:rPr>
        <w:t xml:space="preserve"> La Contraloría de Bogotá D.C., realizará la afiliación y el pago de aportes al Sistema General de “Riesgos Laborales” del estudiante ______________________________, identificado(a) con cédula de ciudadanía No. ______________, de acuerdo con lo establecido en el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>Decreto 1072 de 2018, en el Artículo 2.2.4.2.3.1 “</w:t>
      </w:r>
      <w:r w:rsidRPr="007D4556">
        <w:rPr>
          <w:rFonts w:ascii="Arial" w:hAnsi="Arial" w:cs="Arial"/>
          <w:i/>
          <w:sz w:val="22"/>
          <w:szCs w:val="22"/>
          <w:lang w:val="es-ES_tradnl" w:eastAsia="es-ES"/>
        </w:rPr>
        <w:t>AFILIACIÓN DE ESTUDIANTES AL SISTEMA GENERAL DE RIESGOS LABORALES”.</w:t>
      </w: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eastAsia="es-ES"/>
        </w:rPr>
      </w:pPr>
    </w:p>
    <w:p w:rsidR="007D4556" w:rsidRPr="007D4556" w:rsidRDefault="007D4556" w:rsidP="007D4556">
      <w:pPr>
        <w:pStyle w:val="Sinespaciado"/>
        <w:jc w:val="both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iCs/>
          <w:sz w:val="22"/>
          <w:szCs w:val="22"/>
          <w:lang w:val="es-ES_tradnl" w:eastAsia="es-ES"/>
        </w:rPr>
        <w:t>ARTÍCULO QUINTO.</w:t>
      </w:r>
      <w:r w:rsidRPr="007D4556">
        <w:rPr>
          <w:rFonts w:ascii="Arial" w:hAnsi="Arial" w:cs="Arial"/>
          <w:sz w:val="22"/>
          <w:szCs w:val="22"/>
          <w:lang w:eastAsia="es-ES"/>
        </w:rPr>
        <w:t xml:space="preserve">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>El presente acto administrativo, rige a partir de la fecha de su comunicación.</w:t>
      </w:r>
    </w:p>
    <w:p w:rsidR="007D4556" w:rsidRPr="007D4556" w:rsidRDefault="007D4556" w:rsidP="007D4556">
      <w:pPr>
        <w:pStyle w:val="Sinespaciado"/>
        <w:rPr>
          <w:rFonts w:ascii="Arial" w:hAnsi="Arial" w:cs="Arial"/>
          <w:spacing w:val="-3"/>
          <w:sz w:val="22"/>
          <w:szCs w:val="22"/>
          <w:lang w:val="es-ES_tradnl" w:eastAsia="es-ES"/>
        </w:rPr>
      </w:pPr>
    </w:p>
    <w:p w:rsidR="007D4556" w:rsidRDefault="007D4556" w:rsidP="007D4556">
      <w:pPr>
        <w:pStyle w:val="Sinespaciado"/>
        <w:jc w:val="center"/>
        <w:rPr>
          <w:rFonts w:ascii="Arial" w:hAnsi="Arial" w:cs="Arial"/>
          <w:b/>
          <w:spacing w:val="-3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/>
          <w:spacing w:val="-3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b/>
          <w:spacing w:val="-3"/>
          <w:sz w:val="22"/>
          <w:szCs w:val="22"/>
          <w:lang w:val="es-ES_tradnl" w:eastAsia="es-ES"/>
        </w:rPr>
        <w:t>COMUNÍQUESE Y CÚMPLASE</w:t>
      </w:r>
    </w:p>
    <w:p w:rsidR="007D4556" w:rsidRPr="007D4556" w:rsidRDefault="007D4556" w:rsidP="007D4556">
      <w:pPr>
        <w:pStyle w:val="Sinespaciado"/>
        <w:rPr>
          <w:rFonts w:ascii="Arial" w:hAnsi="Arial" w:cs="Arial"/>
          <w:spacing w:val="-3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ind w:left="708"/>
        <w:rPr>
          <w:rFonts w:ascii="Arial" w:hAnsi="Arial" w:cs="Arial"/>
          <w:spacing w:val="-3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spacing w:val="-3"/>
          <w:sz w:val="22"/>
          <w:szCs w:val="22"/>
          <w:lang w:val="es-ES_tradnl" w:eastAsia="es-ES"/>
        </w:rPr>
        <w:t>Dada en Bogotá, D.C., a los</w:t>
      </w: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b/>
          <w:color w:val="auto"/>
          <w:sz w:val="22"/>
          <w:szCs w:val="22"/>
          <w:lang w:eastAsia="es-ES"/>
        </w:rPr>
      </w:pPr>
      <w:r w:rsidRPr="007D4556">
        <w:rPr>
          <w:rFonts w:ascii="Arial" w:hAnsi="Arial" w:cs="Arial"/>
          <w:b/>
          <w:color w:val="auto"/>
          <w:sz w:val="22"/>
          <w:szCs w:val="22"/>
          <w:lang w:eastAsia="es-ES"/>
        </w:rPr>
        <w:t>(NOMBRE)</w:t>
      </w:r>
    </w:p>
    <w:p w:rsidR="007D4556" w:rsidRPr="007D4556" w:rsidRDefault="007D4556" w:rsidP="007D4556">
      <w:pPr>
        <w:pStyle w:val="Sinespaciado"/>
        <w:jc w:val="center"/>
        <w:rPr>
          <w:rFonts w:ascii="Arial" w:hAnsi="Arial" w:cs="Arial"/>
          <w:sz w:val="22"/>
          <w:szCs w:val="22"/>
          <w:lang w:val="es-ES_tradnl" w:eastAsia="es-ES"/>
        </w:rPr>
      </w:pPr>
      <w:r w:rsidRPr="007D4556">
        <w:rPr>
          <w:rFonts w:ascii="Arial" w:hAnsi="Arial" w:cs="Arial"/>
          <w:sz w:val="22"/>
          <w:szCs w:val="22"/>
          <w:lang w:val="es-ES_tradnl" w:eastAsia="es-ES"/>
        </w:rPr>
        <w:t xml:space="preserve">Director </w:t>
      </w:r>
      <w:r w:rsidRPr="007D4556">
        <w:rPr>
          <w:rFonts w:ascii="Arial" w:hAnsi="Arial" w:cs="Arial"/>
          <w:sz w:val="22"/>
          <w:szCs w:val="22"/>
          <w:lang w:val="es-419" w:eastAsia="es-ES"/>
        </w:rPr>
        <w:t xml:space="preserve">Técnico </w:t>
      </w:r>
      <w:r w:rsidRPr="007D4556">
        <w:rPr>
          <w:rFonts w:ascii="Arial" w:hAnsi="Arial" w:cs="Arial"/>
          <w:sz w:val="22"/>
          <w:szCs w:val="22"/>
          <w:lang w:val="es-ES_tradnl" w:eastAsia="es-ES"/>
        </w:rPr>
        <w:t>de Talento Humano</w:t>
      </w:r>
    </w:p>
    <w:p w:rsidR="007D4556" w:rsidRPr="007D4556" w:rsidRDefault="007D4556" w:rsidP="007D4556">
      <w:pPr>
        <w:tabs>
          <w:tab w:val="left" w:pos="1110"/>
        </w:tabs>
        <w:ind w:right="20"/>
        <w:jc w:val="center"/>
        <w:rPr>
          <w:rFonts w:ascii="Arial" w:eastAsia="Times New Roman" w:hAnsi="Arial" w:cs="Arial"/>
          <w:b/>
          <w:color w:val="FF0000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tabs>
          <w:tab w:val="left" w:pos="1110"/>
        </w:tabs>
        <w:ind w:right="20"/>
        <w:rPr>
          <w:rFonts w:ascii="Arial" w:eastAsia="Times New Roman" w:hAnsi="Arial" w:cs="Arial"/>
          <w:b/>
          <w:color w:val="FF0000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tabs>
          <w:tab w:val="left" w:pos="1110"/>
        </w:tabs>
        <w:ind w:right="20"/>
        <w:rPr>
          <w:rFonts w:ascii="Arial" w:eastAsia="Times New Roman" w:hAnsi="Arial" w:cs="Arial"/>
          <w:b/>
          <w:color w:val="FF0000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tabs>
          <w:tab w:val="left" w:pos="1110"/>
        </w:tabs>
        <w:ind w:right="20"/>
        <w:rPr>
          <w:rFonts w:ascii="Arial" w:eastAsia="Times New Roman" w:hAnsi="Arial" w:cs="Arial"/>
          <w:b/>
          <w:color w:val="FF0000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jc w:val="both"/>
        <w:rPr>
          <w:rFonts w:ascii="Arial" w:eastAsia="Times New Roman" w:hAnsi="Arial" w:cs="Arial"/>
          <w:color w:val="FF0000"/>
          <w:sz w:val="22"/>
          <w:szCs w:val="22"/>
          <w:lang w:val="es-ES_tradnl" w:eastAsia="es-ES"/>
        </w:rPr>
      </w:pPr>
    </w:p>
    <w:p w:rsidR="007D4556" w:rsidRPr="007D4556" w:rsidRDefault="007D4556" w:rsidP="007D4556">
      <w:pPr>
        <w:pStyle w:val="Sinespaciado"/>
        <w:rPr>
          <w:rFonts w:ascii="Arial" w:hAnsi="Arial" w:cs="Arial"/>
          <w:sz w:val="16"/>
          <w:szCs w:val="16"/>
          <w:lang w:val="es-ES_tradnl" w:eastAsia="es-ES"/>
        </w:rPr>
      </w:pPr>
      <w:r w:rsidRPr="007D4556">
        <w:rPr>
          <w:rFonts w:ascii="Arial" w:hAnsi="Arial" w:cs="Arial"/>
          <w:sz w:val="16"/>
          <w:szCs w:val="16"/>
          <w:lang w:val="es-ES_tradnl" w:eastAsia="es-ES"/>
        </w:rPr>
        <w:t>Elaboró: (NOMBRE Y CARGO DEL EMPLEADO PÚBLICO)</w:t>
      </w:r>
    </w:p>
    <w:p w:rsidR="007D4556" w:rsidRPr="007D4556" w:rsidRDefault="007D4556" w:rsidP="007D4556">
      <w:pPr>
        <w:pStyle w:val="Sinespaciado"/>
        <w:rPr>
          <w:rFonts w:ascii="Arial" w:hAnsi="Arial" w:cs="Arial"/>
          <w:sz w:val="16"/>
          <w:szCs w:val="16"/>
          <w:lang w:val="es-ES_tradnl" w:eastAsia="es-ES"/>
        </w:rPr>
      </w:pPr>
      <w:r w:rsidRPr="007D4556">
        <w:rPr>
          <w:rFonts w:ascii="Arial" w:hAnsi="Arial" w:cs="Arial"/>
          <w:sz w:val="16"/>
          <w:szCs w:val="16"/>
          <w:lang w:val="es-ES_tradnl" w:eastAsia="es-ES"/>
        </w:rPr>
        <w:t>Revisó: (NOMBRE – Subdirector de Capacitación y Cooperación Técnica)</w:t>
      </w:r>
    </w:p>
    <w:p w:rsidR="00C47733" w:rsidRDefault="00C47733" w:rsidP="00C47733">
      <w:pPr>
        <w:jc w:val="both"/>
        <w:rPr>
          <w:rFonts w:ascii="Arial" w:hAnsi="Arial" w:cs="Arial"/>
          <w:b/>
          <w:color w:val="auto"/>
          <w:sz w:val="22"/>
          <w:szCs w:val="22"/>
        </w:rPr>
      </w:pPr>
    </w:p>
    <w:sectPr w:rsidR="00C47733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149B" w:rsidRDefault="00BC149B" w:rsidP="00DE6511">
      <w:r>
        <w:separator/>
      </w:r>
    </w:p>
  </w:endnote>
  <w:endnote w:type="continuationSeparator" w:id="0">
    <w:p w:rsidR="00BC149B" w:rsidRDefault="00BC149B" w:rsidP="00DE6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511" w:rsidRPr="00A0637C" w:rsidRDefault="00BC149B" w:rsidP="00DE6511">
    <w:pPr>
      <w:pStyle w:val="Piedepgina"/>
      <w:jc w:val="center"/>
      <w:rPr>
        <w:rFonts w:ascii="Arial" w:hAnsi="Arial" w:cs="Arial"/>
        <w:lang w:val="es-ES"/>
      </w:rPr>
    </w:pPr>
    <w:hyperlink r:id="rId1" w:history="1">
      <w:r w:rsidR="00DE6511" w:rsidRPr="00A0637C">
        <w:rPr>
          <w:rStyle w:val="Hipervnculo"/>
          <w:rFonts w:ascii="Arial" w:hAnsi="Arial" w:cs="Arial"/>
          <w:color w:val="auto"/>
          <w:u w:val="none"/>
          <w:lang w:val="es-ES"/>
        </w:rPr>
        <w:t>www.contraloriabogota.gov.co</w:t>
      </w:r>
    </w:hyperlink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Cra. 32 A No. 26 A 10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Código Postal 111321</w:t>
    </w:r>
  </w:p>
  <w:p w:rsidR="00DE6511" w:rsidRPr="00A0637C" w:rsidRDefault="00DE6511" w:rsidP="00DE6511">
    <w:pPr>
      <w:pStyle w:val="Piedepgina"/>
      <w:jc w:val="center"/>
      <w:rPr>
        <w:rFonts w:ascii="Arial" w:hAnsi="Arial" w:cs="Arial"/>
        <w:lang w:val="es-ES"/>
      </w:rPr>
    </w:pPr>
    <w:r w:rsidRPr="00A0637C">
      <w:rPr>
        <w:rFonts w:ascii="Arial" w:hAnsi="Arial" w:cs="Arial"/>
        <w:lang w:val="es-ES"/>
      </w:rPr>
      <w:t>PBX 3358888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149B" w:rsidRDefault="00BC149B" w:rsidP="00DE6511">
      <w:r>
        <w:separator/>
      </w:r>
    </w:p>
  </w:footnote>
  <w:footnote w:type="continuationSeparator" w:id="0">
    <w:p w:rsidR="00BC149B" w:rsidRDefault="00BC149B" w:rsidP="00DE65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09D6" w:rsidRDefault="00727DDA" w:rsidP="00727DDA">
    <w:pPr>
      <w:pStyle w:val="Encabezado"/>
      <w:tabs>
        <w:tab w:val="clear" w:pos="8838"/>
        <w:tab w:val="left" w:pos="6895"/>
      </w:tabs>
      <w:jc w:val="center"/>
    </w:pPr>
    <w:r w:rsidRPr="003B5A48">
      <w:rPr>
        <w:rFonts w:ascii="Arial" w:eastAsia="Times New Roman" w:hAnsi="Arial" w:cs="Arial"/>
        <w:noProof/>
        <w:lang w:eastAsia="es-CO"/>
      </w:rPr>
      <w:drawing>
        <wp:inline distT="0" distB="0" distL="0" distR="0" wp14:anchorId="04B5FE48" wp14:editId="54E8BD90">
          <wp:extent cx="1097280" cy="636270"/>
          <wp:effectExtent l="0" t="0" r="7620" b="0"/>
          <wp:docPr id="3" name="Imagen 3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D4556" w:rsidRDefault="007D4556" w:rsidP="007D4556">
    <w:pPr>
      <w:pStyle w:val="Encabezado"/>
      <w:tabs>
        <w:tab w:val="left" w:pos="6895"/>
      </w:tabs>
    </w:pPr>
  </w:p>
  <w:p w:rsidR="007D4556" w:rsidRPr="007D4556" w:rsidRDefault="007D4556" w:rsidP="007D4556">
    <w:pPr>
      <w:pStyle w:val="Encabezado"/>
      <w:tabs>
        <w:tab w:val="left" w:pos="6895"/>
      </w:tabs>
      <w:jc w:val="center"/>
      <w:rPr>
        <w:rFonts w:ascii="Arial" w:hAnsi="Arial" w:cs="Arial"/>
        <w:b/>
        <w:sz w:val="22"/>
        <w:szCs w:val="22"/>
      </w:rPr>
    </w:pPr>
    <w:r w:rsidRPr="007D4556">
      <w:rPr>
        <w:rFonts w:ascii="Arial" w:hAnsi="Arial" w:cs="Arial"/>
        <w:b/>
        <w:sz w:val="22"/>
        <w:szCs w:val="22"/>
      </w:rPr>
      <w:t>RESOLUCIÓN NÚMERO                  DE</w:t>
    </w:r>
  </w:p>
  <w:p w:rsidR="007D4556" w:rsidRPr="007D4556" w:rsidRDefault="007D4556" w:rsidP="007D4556">
    <w:pPr>
      <w:pStyle w:val="Encabezado"/>
      <w:tabs>
        <w:tab w:val="left" w:pos="6895"/>
      </w:tabs>
      <w:jc w:val="center"/>
      <w:rPr>
        <w:rFonts w:ascii="Arial" w:hAnsi="Arial" w:cs="Arial"/>
      </w:rPr>
    </w:pPr>
  </w:p>
  <w:p w:rsidR="003009D6" w:rsidRPr="007D4556" w:rsidRDefault="007D4556" w:rsidP="007D4556">
    <w:pPr>
      <w:pStyle w:val="Encabezado"/>
      <w:tabs>
        <w:tab w:val="clear" w:pos="8838"/>
        <w:tab w:val="left" w:pos="6895"/>
      </w:tabs>
      <w:jc w:val="center"/>
      <w:rPr>
        <w:rFonts w:ascii="Arial" w:hAnsi="Arial" w:cs="Arial"/>
        <w:i/>
        <w:sz w:val="22"/>
        <w:szCs w:val="22"/>
      </w:rPr>
    </w:pPr>
    <w:r w:rsidRPr="007D4556">
      <w:rPr>
        <w:rFonts w:ascii="Arial" w:hAnsi="Arial" w:cs="Arial"/>
        <w:i/>
        <w:sz w:val="22"/>
        <w:szCs w:val="22"/>
      </w:rPr>
      <w:t>“Por la cual se vincula formativamente a un estudiante en el escenario de una práctica laboral.”</w:t>
    </w:r>
  </w:p>
  <w:p w:rsidR="001A401F" w:rsidRPr="003009D6" w:rsidRDefault="003009D6" w:rsidP="001A401F">
    <w:pPr>
      <w:pStyle w:val="Encabezado"/>
      <w:tabs>
        <w:tab w:val="clear" w:pos="8838"/>
        <w:tab w:val="left" w:pos="6895"/>
      </w:tabs>
      <w:rPr>
        <w:rFonts w:ascii="Arial" w:hAnsi="Arial" w:cs="Arial"/>
        <w:i/>
        <w:sz w:val="22"/>
      </w:rPr>
    </w:pPr>
    <w:r>
      <w:rPr>
        <w:noProof/>
        <w:lang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9D81F1" wp14:editId="148EECAB">
              <wp:simplePos x="0" y="0"/>
              <wp:positionH relativeFrom="margin">
                <wp:align>right</wp:align>
              </wp:positionH>
              <wp:positionV relativeFrom="paragraph">
                <wp:posOffset>177800</wp:posOffset>
              </wp:positionV>
              <wp:extent cx="5634990" cy="0"/>
              <wp:effectExtent l="0" t="0" r="22860" b="1905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3499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0D26A2F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392.5pt,14pt" to="836.2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" strokecolor="black [3213]" strokeweight=".25pt">
              <v:stroke joinstyle="miter"/>
              <w10:wrap anchorx="margin"/>
            </v:lin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23A54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576429"/>
    <w:multiLevelType w:val="hybridMultilevel"/>
    <w:tmpl w:val="74D2FCD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B6447"/>
    <w:multiLevelType w:val="hybridMultilevel"/>
    <w:tmpl w:val="AABC84E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11"/>
    <w:rsid w:val="00003FA8"/>
    <w:rsid w:val="000532D4"/>
    <w:rsid w:val="000853F1"/>
    <w:rsid w:val="000A6077"/>
    <w:rsid w:val="000B7E35"/>
    <w:rsid w:val="000C18FE"/>
    <w:rsid w:val="00113489"/>
    <w:rsid w:val="00127D8B"/>
    <w:rsid w:val="001322B9"/>
    <w:rsid w:val="00176A59"/>
    <w:rsid w:val="001A401F"/>
    <w:rsid w:val="002247A8"/>
    <w:rsid w:val="0029604A"/>
    <w:rsid w:val="002B4515"/>
    <w:rsid w:val="003009D6"/>
    <w:rsid w:val="00333449"/>
    <w:rsid w:val="003A2523"/>
    <w:rsid w:val="003B67E4"/>
    <w:rsid w:val="004A53E8"/>
    <w:rsid w:val="005407EB"/>
    <w:rsid w:val="005A6959"/>
    <w:rsid w:val="005B3424"/>
    <w:rsid w:val="005F4992"/>
    <w:rsid w:val="006D26E8"/>
    <w:rsid w:val="007002AA"/>
    <w:rsid w:val="00716A0D"/>
    <w:rsid w:val="00721B9F"/>
    <w:rsid w:val="00722430"/>
    <w:rsid w:val="00727DDA"/>
    <w:rsid w:val="007C35D6"/>
    <w:rsid w:val="007D4556"/>
    <w:rsid w:val="007E09FC"/>
    <w:rsid w:val="00841939"/>
    <w:rsid w:val="00850910"/>
    <w:rsid w:val="008E2B66"/>
    <w:rsid w:val="00973A52"/>
    <w:rsid w:val="009C1544"/>
    <w:rsid w:val="00A0637C"/>
    <w:rsid w:val="00A22416"/>
    <w:rsid w:val="00A916EC"/>
    <w:rsid w:val="00AE6537"/>
    <w:rsid w:val="00AF1647"/>
    <w:rsid w:val="00B94955"/>
    <w:rsid w:val="00BC149B"/>
    <w:rsid w:val="00C25B10"/>
    <w:rsid w:val="00C47733"/>
    <w:rsid w:val="00C54649"/>
    <w:rsid w:val="00C835BC"/>
    <w:rsid w:val="00CA7606"/>
    <w:rsid w:val="00CB765D"/>
    <w:rsid w:val="00CC1ACB"/>
    <w:rsid w:val="00D42537"/>
    <w:rsid w:val="00D46092"/>
    <w:rsid w:val="00D646EB"/>
    <w:rsid w:val="00DD252D"/>
    <w:rsid w:val="00DE5074"/>
    <w:rsid w:val="00DE6511"/>
    <w:rsid w:val="00E41CF1"/>
    <w:rsid w:val="00E900BD"/>
    <w:rsid w:val="00E90BA3"/>
    <w:rsid w:val="00E96B36"/>
    <w:rsid w:val="00EC3DA2"/>
    <w:rsid w:val="00F92299"/>
    <w:rsid w:val="00F9765D"/>
    <w:rsid w:val="00FC30B9"/>
    <w:rsid w:val="00FD2282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7B3CB7FD-B03E-478C-A8AD-F521BE7D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537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E6511"/>
  </w:style>
  <w:style w:type="paragraph" w:styleId="Piedepgina">
    <w:name w:val="footer"/>
    <w:basedOn w:val="Normal"/>
    <w:link w:val="PiedepginaCar"/>
    <w:uiPriority w:val="99"/>
    <w:unhideWhenUsed/>
    <w:rsid w:val="00DE651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E6511"/>
  </w:style>
  <w:style w:type="character" w:styleId="Hipervnculo">
    <w:name w:val="Hyperlink"/>
    <w:basedOn w:val="Fuentedeprrafopredeter"/>
    <w:uiPriority w:val="99"/>
    <w:unhideWhenUsed/>
    <w:rsid w:val="00DE6511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A401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A401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8E2B6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532D4"/>
    <w:rPr>
      <w:rFonts w:ascii="Times New Roman" w:hAnsi="Times New Roman"/>
      <w:lang w:eastAsia="es-CO"/>
    </w:rPr>
  </w:style>
  <w:style w:type="table" w:styleId="Tablaconcuadrcula">
    <w:name w:val="Table Grid"/>
    <w:basedOn w:val="Tablanormal"/>
    <w:uiPriority w:val="39"/>
    <w:rsid w:val="00C4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C47733"/>
    <w:rPr>
      <w:rFonts w:asciiTheme="minorHAnsi" w:hAnsiTheme="minorHAnsi" w:cstheme="minorBidi"/>
      <w:color w:val="auto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7733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47733"/>
    <w:rPr>
      <w:vertAlign w:val="superscript"/>
    </w:rPr>
  </w:style>
  <w:style w:type="paragraph" w:styleId="Sinespaciado">
    <w:name w:val="No Spacing"/>
    <w:uiPriority w:val="1"/>
    <w:qFormat/>
    <w:rsid w:val="007D4556"/>
    <w:pPr>
      <w:spacing w:after="0" w:line="240" w:lineRule="auto"/>
    </w:pPr>
    <w:rPr>
      <w:rFonts w:ascii="Verdana" w:hAnsi="Verdana" w:cs="Times New Roman"/>
      <w:color w:val="38383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traloria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23429-5A8D-4D31-9E0A-D0AF6FDB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1207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Alexander Peña Romero</dc:creator>
  <cp:keywords/>
  <dc:description/>
  <cp:lastModifiedBy>Jenny Paola Fajardo Castro</cp:lastModifiedBy>
  <cp:revision>3</cp:revision>
  <cp:lastPrinted>2019-05-02T21:18:00Z</cp:lastPrinted>
  <dcterms:created xsi:type="dcterms:W3CDTF">2019-12-04T14:18:00Z</dcterms:created>
  <dcterms:modified xsi:type="dcterms:W3CDTF">2020-09-22T22:03:00Z</dcterms:modified>
</cp:coreProperties>
</file>